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F8" w:rsidRPr="003D0EF8" w:rsidRDefault="003D0EF8" w:rsidP="003D0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:rsidR="003D0EF8" w:rsidRPr="003D0EF8" w:rsidRDefault="003D0EF8" w:rsidP="003D0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МБОУ СОШ №20 им Героя</w:t>
      </w:r>
    </w:p>
    <w:p w:rsidR="003D0EF8" w:rsidRPr="003D0EF8" w:rsidRDefault="003D0EF8" w:rsidP="003D0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Советского Союза А.А. Лазуненко</w:t>
      </w:r>
    </w:p>
    <w:p w:rsidR="003D0EF8" w:rsidRPr="003D0EF8" w:rsidRDefault="003D0EF8" w:rsidP="003D0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 Т.Г. Ануфриенко</w:t>
      </w:r>
    </w:p>
    <w:p w:rsidR="003D0EF8" w:rsidRPr="003D0EF8" w:rsidRDefault="003D0EF8" w:rsidP="003D0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 </w:t>
      </w:r>
      <w:proofErr w:type="gramStart"/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 2022</w:t>
      </w:r>
      <w:proofErr w:type="gramEnd"/>
      <w:r w:rsidRPr="003D0E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</w:t>
      </w:r>
    </w:p>
    <w:p w:rsidR="005E48A9" w:rsidRPr="00035BF5" w:rsidRDefault="005E48A9" w:rsidP="003D0E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A9" w:rsidRPr="003D0EF8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E48A9" w:rsidRPr="003D0EF8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>о школьном спортивном клубе</w:t>
      </w:r>
      <w:r w:rsidR="00B22AB6"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 «Эдельвейс»</w:t>
      </w:r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базе</w:t>
      </w:r>
    </w:p>
    <w:p w:rsidR="005E48A9" w:rsidRPr="003D0EF8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 муниципального </w:t>
      </w:r>
      <w:r w:rsidR="00B22AB6" w:rsidRPr="003D0EF8">
        <w:rPr>
          <w:rFonts w:ascii="Times New Roman" w:eastAsia="Times New Roman" w:hAnsi="Times New Roman" w:cs="Times New Roman"/>
          <w:b/>
          <w:sz w:val="28"/>
          <w:szCs w:val="28"/>
        </w:rPr>
        <w:t>бюджетного</w:t>
      </w:r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5E48A9" w:rsidRPr="003D0EF8" w:rsidRDefault="005E48A9" w:rsidP="005E48A9">
      <w:pPr>
        <w:shd w:val="clear" w:color="auto" w:fill="FFFFFF"/>
        <w:spacing w:after="27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>средняя </w:t>
      </w:r>
      <w:r w:rsidR="00B22AB6"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</w:t>
      </w:r>
      <w:proofErr w:type="gramEnd"/>
      <w:r w:rsidR="00B22AB6" w:rsidRPr="003D0EF8">
        <w:rPr>
          <w:rFonts w:ascii="Times New Roman" w:eastAsia="Times New Roman" w:hAnsi="Times New Roman" w:cs="Times New Roman"/>
          <w:b/>
          <w:sz w:val="28"/>
          <w:szCs w:val="28"/>
        </w:rPr>
        <w:t>  школа  № 20</w:t>
      </w:r>
      <w:r w:rsidR="00663ED2"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имени героя Советского Союза Алексея Андреевича Лазуненко</w:t>
      </w:r>
      <w:r w:rsidRPr="003D0E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AB6" w:rsidRPr="003D0EF8">
        <w:rPr>
          <w:rFonts w:ascii="Times New Roman" w:eastAsia="Times New Roman" w:hAnsi="Times New Roman" w:cs="Times New Roman"/>
          <w:b/>
          <w:sz w:val="28"/>
          <w:szCs w:val="28"/>
        </w:rPr>
        <w:t>с. Новомихайловского муниципального образования Гулькевичский район.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1"/>
          <w:sz w:val="28"/>
          <w:szCs w:val="28"/>
        </w:rPr>
        <w:t>1. Общие положения</w:t>
      </w:r>
    </w:p>
    <w:p w:rsidR="005E48A9" w:rsidRPr="00035BF5" w:rsidRDefault="0015278C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E48A9" w:rsidRPr="00035BF5">
        <w:rPr>
          <w:rFonts w:ascii="Times New Roman" w:eastAsia="Times New Roman" w:hAnsi="Times New Roman" w:cs="Times New Roman"/>
          <w:sz w:val="28"/>
          <w:szCs w:val="28"/>
        </w:rPr>
        <w:t>. Клуб создается как общественное объединение учителей, обучающихся, родителей, представителей  спортивной общественности и т.д.</w:t>
      </w:r>
    </w:p>
    <w:p w:rsidR="005E48A9" w:rsidRPr="00035BF5" w:rsidRDefault="0015278C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8"/>
          <w:sz w:val="28"/>
          <w:szCs w:val="28"/>
        </w:rPr>
        <w:t>1.2</w:t>
      </w:r>
      <w:r w:rsidR="005E48A9" w:rsidRPr="00035BF5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="005E48A9" w:rsidRPr="00035B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E48A9" w:rsidRPr="00035BF5">
        <w:rPr>
          <w:rFonts w:ascii="Times New Roman" w:eastAsia="Times New Roman" w:hAnsi="Times New Roman" w:cs="Times New Roman"/>
          <w:sz w:val="28"/>
          <w:szCs w:val="28"/>
        </w:rPr>
        <w:t>Цели  создания и деятельности    Клуба: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  вовлечение  обучающихся общеобразовательного учреждения в занятия физической культурой и спортом;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развитие в  Школе традиционных и наиболее популярных в регионе  видов спорта;</w:t>
      </w:r>
    </w:p>
    <w:p w:rsidR="005E48A9" w:rsidRPr="00035BF5" w:rsidRDefault="005E48A9" w:rsidP="005E48A9">
      <w:pPr>
        <w:shd w:val="clear" w:color="auto" w:fill="FFFFFF"/>
        <w:spacing w:after="2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- профилактика   асоциальных проявлений в детской и подростковой среде, выработка потребности в здоровом образе жизни. </w:t>
      </w:r>
    </w:p>
    <w:p w:rsidR="005E48A9" w:rsidRPr="00035BF5" w:rsidRDefault="0015278C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1.3</w:t>
      </w:r>
      <w:r w:rsidR="005E48A9"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5E48A9" w:rsidRPr="00035BF5">
        <w:rPr>
          <w:rFonts w:ascii="Times New Roman" w:eastAsia="Times New Roman" w:hAnsi="Times New Roman" w:cs="Times New Roman"/>
          <w:sz w:val="28"/>
          <w:szCs w:val="28"/>
        </w:rPr>
        <w:t xml:space="preserve"> Задачи  создания и деятельности   Клуба: 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организация физкультурно-спортивной работы с обучающимися;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участие в спортивных соревнованиях различного уровня среди образовательных организаций;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развитие волонтерского движения по пропаганде здорового образа жизни;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5E48A9" w:rsidRPr="00035BF5" w:rsidRDefault="0015278C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E48A9" w:rsidRPr="00035BF5">
        <w:rPr>
          <w:rFonts w:ascii="Times New Roman" w:eastAsia="Times New Roman" w:hAnsi="Times New Roman" w:cs="Times New Roman"/>
          <w:sz w:val="28"/>
          <w:szCs w:val="28"/>
        </w:rPr>
        <w:t>. Функции Клуба: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  проведение  </w:t>
      </w:r>
      <w:proofErr w:type="spellStart"/>
      <w:r w:rsidRPr="00035BF5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035BF5">
        <w:rPr>
          <w:rFonts w:ascii="Times New Roman" w:eastAsia="Times New Roman" w:hAnsi="Times New Roman" w:cs="Times New Roman"/>
          <w:sz w:val="28"/>
          <w:szCs w:val="28"/>
        </w:rPr>
        <w:t xml:space="preserve">–спортивных и оздоровительных мероприятий, в том числе этапов </w:t>
      </w:r>
      <w:proofErr w:type="spellStart"/>
      <w:r w:rsidR="0015278C" w:rsidRPr="00035BF5">
        <w:rPr>
          <w:rFonts w:ascii="Times New Roman" w:eastAsia="Times New Roman" w:hAnsi="Times New Roman" w:cs="Times New Roman"/>
          <w:sz w:val="28"/>
          <w:szCs w:val="28"/>
        </w:rPr>
        <w:t>Всекубанской</w:t>
      </w:r>
      <w:proofErr w:type="spellEnd"/>
      <w:r w:rsidR="0015278C" w:rsidRPr="00035BF5">
        <w:rPr>
          <w:rFonts w:ascii="Times New Roman" w:eastAsia="Times New Roman" w:hAnsi="Times New Roman" w:cs="Times New Roman"/>
          <w:sz w:val="28"/>
          <w:szCs w:val="28"/>
        </w:rPr>
        <w:t xml:space="preserve"> спартакиаде </w:t>
      </w:r>
      <w:r w:rsidRPr="00035BF5">
        <w:rPr>
          <w:rFonts w:ascii="Times New Roman" w:eastAsia="Times New Roman" w:hAnsi="Times New Roman" w:cs="Times New Roman"/>
          <w:sz w:val="28"/>
          <w:szCs w:val="28"/>
        </w:rPr>
        <w:t>обучающихся по различным видам спорта, школьных этапов  Всероссийских спортивных соревнований «Президентские состязания» и Всероссийских спортивных игр школьников «Президентские спортивные игры»;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воспитание физических и морально-волевых качеств, укрепление здоровья обучающихся, социальной активности обучающихся и педагогических работников Школы посредством занятий физической культурой и спортом;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формирование  команд  по различным видам спорта и обеспечение их участия   в соревнованиях  разного уровня  (межшкольных, муниципальных, территориальных и т.д.);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проведение широкой пропаганды основных идей физической культуры, спорта, здорового образа жизни в Школе;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поощрение обучающихся, добившихся высоких показателей в физкультурно-спортивной работе;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информирование обучающихся  Школы  и их родителей (законных представителей) о проводимых спортивных, физкультурных и оздоровительных мероприятиях,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учреждении, организации работы спортивных секций.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1.6. Принципами создания и деятельности  Клуба являются добровольность, равноправие,  сотрудничество детей и взрослых, самоуправление и соблюдение законности.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1.7. Членами Клуба могут быть обучающиеся Школы, учителя, педагоги дополнительного образования, представители родительской общественности, представители спортивных федераций и т.д.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2. Структура Клуба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2.1. Общее педагогическое руководство деятельностью  Клуба  осуществляет заместитель директора   по воспитательной работе.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2.2. Организационное и методическое руководство осуществляет Руководитель клуба  (учитель физической культуры).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2.3.  Ежегодно на собрании представителей классов (физоргов) избирается  Совет  Клуба    (председатель, его заместитель, секретарь, председатель коллегии судей и члены клуба), который непосредственно руководит его работой.  Между членами Совета распределяются обязанности по руководству комиссиями: спортивно-массовой работы, пропаганде физической культуры и спорта, пропаганде здорового образа жизни, подготовке общественных инструкторов и судей, хозяйственной и др.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2.3.1. Заседания Совета клуба провод</w:t>
      </w:r>
      <w:r w:rsidR="0015278C" w:rsidRPr="00035BF5">
        <w:rPr>
          <w:rFonts w:ascii="Times New Roman" w:eastAsia="Times New Roman" w:hAnsi="Times New Roman" w:cs="Times New Roman"/>
          <w:sz w:val="28"/>
          <w:szCs w:val="28"/>
        </w:rPr>
        <w:t>ятся не реже одного раза в квартал</w:t>
      </w:r>
      <w:r w:rsidRPr="00035BF5">
        <w:rPr>
          <w:rFonts w:ascii="Times New Roman" w:eastAsia="Times New Roman" w:hAnsi="Times New Roman" w:cs="Times New Roman"/>
          <w:sz w:val="28"/>
          <w:szCs w:val="28"/>
        </w:rPr>
        <w:t xml:space="preserve"> и оформляются протоколом.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2.3.2. Совет Клуба: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принимает решение о названии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утверждает символику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планирует работу на год и предоставляет ежегодный отчёт о работе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организует проведение общешкольных спортивных мероприятий;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обеспечивает взаимодействие с  учреждениями, общественными организациями, спортивными федерациями  и т.д.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готовит предложения руководителю Школы 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left="332" w:hanging="3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3. Основные   формы работы  Клуба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  организация   занятий спортивных кружков, секций, групп, команд, комплектующихся с учётом пола, возраста, уровня физической и спортивно-технической подготовки, а также состояния здоровья обучающихся;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проведение  физкультурно-оздоровительных мероприятий.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4. Права и обязанности членов Клуба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4.1. Член  Клуба имеет право: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- избирать и быть избранным  в  Совет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- вносить предложения по вопросам совершенствования деятельности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- принимать участие во всех мероприятиях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>- получать всю необходимую информацию о деятельности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</w:t>
      </w:r>
      <w:r w:rsidRPr="00035BF5">
        <w:rPr>
          <w:rFonts w:ascii="Times New Roman" w:eastAsia="Times New Roman" w:hAnsi="Times New Roman" w:cs="Times New Roman"/>
          <w:sz w:val="28"/>
          <w:szCs w:val="28"/>
        </w:rPr>
        <w:t>бесплатно пользоваться спортивным инвентарем, оборудованием и сооружениями.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4.2. Член Клуба обязан: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соблюдать Положение о  Школьном спортивном Клубе;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выполнять решения, принятые Советом Клуба;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относиться бережно к  спортивному  инвентарю, оборудованию  и сооружениям;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соблюдать рекомендации   врача по вопросам самоконтроля и соблюдения правил личной гигиены  при занятиях физической культурой и спортом.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 Деятельность Клуба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5.1. В целях реализации дополнительных образовательных программ, организации внеучебного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lastRenderedPageBreak/>
        <w:t>5.2. Утверждение расписания занятий Клуба осуществляется по представлению педагогических работников Клуба с учётом пожеланий обучающихся, родителей (законных представителей) несовершеннолетних обучающихся и возрастных особенностей обучающихся с учётом состояния их здоровья.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5.3. Утверждение расписания занятий Клуба осуществляется руководителем Клуба.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5.4. Непосредственное проведение занятий в Клубе осуществляется  педагогическими работниками, тренерами и другими специалистами в области  физической культуры и спорта.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5.5. К занятиям в спортивных клубах допускаются: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-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5.6.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A9" w:rsidRPr="00035BF5" w:rsidRDefault="005E48A9" w:rsidP="005E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5.   Материально-техническая база Клуба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Для проведения физкультурно-оздоровительной</w:t>
      </w:r>
      <w:r w:rsidR="0015278C" w:rsidRPr="00035BF5">
        <w:rPr>
          <w:rFonts w:ascii="Times New Roman" w:eastAsia="Times New Roman" w:hAnsi="Times New Roman" w:cs="Times New Roman"/>
          <w:sz w:val="28"/>
          <w:szCs w:val="28"/>
        </w:rPr>
        <w:t xml:space="preserve"> работы   используются спортзал</w:t>
      </w:r>
      <w:r w:rsidRPr="00035BF5">
        <w:rPr>
          <w:rFonts w:ascii="Times New Roman" w:eastAsia="Times New Roman" w:hAnsi="Times New Roman" w:cs="Times New Roman"/>
          <w:sz w:val="28"/>
          <w:szCs w:val="28"/>
        </w:rPr>
        <w:t xml:space="preserve"> и спортивные площадки, на базе которых создан Клуб.  Возможно использование,  в рамках соглашения о совместной деятельности спортивных  сооружений  учреждений дополнительного образования и т.д.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Оплата труда  педагогических работников осуществляется в соответствии с действующим законодательством Российской Федерации. </w:t>
      </w:r>
    </w:p>
    <w:p w:rsidR="005E48A9" w:rsidRPr="00035BF5" w:rsidRDefault="005E48A9" w:rsidP="005E48A9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Дополнительными источниками Клуба 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5E48A9" w:rsidRPr="00035BF5" w:rsidRDefault="005E48A9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278C" w:rsidRPr="00035BF5" w:rsidRDefault="0015278C" w:rsidP="005E48A9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5278C" w:rsidRPr="00035BF5" w:rsidSect="0016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320"/>
    <w:multiLevelType w:val="multilevel"/>
    <w:tmpl w:val="810E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077D4"/>
    <w:multiLevelType w:val="multilevel"/>
    <w:tmpl w:val="91A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A9"/>
    <w:rsid w:val="00035BF5"/>
    <w:rsid w:val="00076CF6"/>
    <w:rsid w:val="000B3538"/>
    <w:rsid w:val="0015278C"/>
    <w:rsid w:val="00165A50"/>
    <w:rsid w:val="001E1D60"/>
    <w:rsid w:val="001F56D2"/>
    <w:rsid w:val="002860C3"/>
    <w:rsid w:val="002B5AF2"/>
    <w:rsid w:val="00355F71"/>
    <w:rsid w:val="003967EB"/>
    <w:rsid w:val="003D0EF8"/>
    <w:rsid w:val="004111F0"/>
    <w:rsid w:val="005E48A9"/>
    <w:rsid w:val="00614D40"/>
    <w:rsid w:val="00663ED2"/>
    <w:rsid w:val="007D3E01"/>
    <w:rsid w:val="008D2710"/>
    <w:rsid w:val="00934D66"/>
    <w:rsid w:val="00AC592D"/>
    <w:rsid w:val="00B22AB6"/>
    <w:rsid w:val="00BC138B"/>
    <w:rsid w:val="00C118DA"/>
    <w:rsid w:val="00C16EC3"/>
    <w:rsid w:val="00CF1841"/>
    <w:rsid w:val="00DE0F36"/>
    <w:rsid w:val="00ED4BE7"/>
    <w:rsid w:val="00F47E63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57D8-F129-4016-A691-615FE6A9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A50"/>
  </w:style>
  <w:style w:type="paragraph" w:styleId="1">
    <w:name w:val="heading 1"/>
    <w:basedOn w:val="a"/>
    <w:link w:val="10"/>
    <w:uiPriority w:val="9"/>
    <w:qFormat/>
    <w:rsid w:val="00F47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50505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E48A9"/>
  </w:style>
  <w:style w:type="character" w:customStyle="1" w:styleId="10">
    <w:name w:val="Заголовок 1 Знак"/>
    <w:basedOn w:val="a0"/>
    <w:link w:val="1"/>
    <w:uiPriority w:val="9"/>
    <w:rsid w:val="00F47E63"/>
    <w:rPr>
      <w:rFonts w:ascii="Times New Roman" w:eastAsia="Times New Roman" w:hAnsi="Times New Roman" w:cs="Times New Roman"/>
      <w:color w:val="505050"/>
      <w:kern w:val="36"/>
      <w:sz w:val="28"/>
      <w:szCs w:val="28"/>
    </w:rPr>
  </w:style>
  <w:style w:type="character" w:styleId="a4">
    <w:name w:val="Strong"/>
    <w:basedOn w:val="a0"/>
    <w:uiPriority w:val="22"/>
    <w:qFormat/>
    <w:rsid w:val="002B5AF2"/>
    <w:rPr>
      <w:b/>
      <w:bCs/>
    </w:rPr>
  </w:style>
  <w:style w:type="paragraph" w:styleId="a5">
    <w:name w:val="Title"/>
    <w:basedOn w:val="a"/>
    <w:link w:val="a6"/>
    <w:uiPriority w:val="10"/>
    <w:qFormat/>
    <w:rsid w:val="002B5AF2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Заголовок Знак"/>
    <w:basedOn w:val="a0"/>
    <w:link w:val="a5"/>
    <w:uiPriority w:val="10"/>
    <w:rsid w:val="002B5AF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2B5AF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B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A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D3E01"/>
    <w:rPr>
      <w:strike w:val="0"/>
      <w:dstrike w:val="0"/>
      <w:color w:val="0C67BA"/>
      <w:u w:val="single"/>
      <w:effect w:val="none"/>
    </w:rPr>
  </w:style>
  <w:style w:type="character" w:customStyle="1" w:styleId="h1content">
    <w:name w:val="h1_content"/>
    <w:basedOn w:val="a0"/>
    <w:rsid w:val="007D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1762">
      <w:bodyDiv w:val="1"/>
      <w:marLeft w:val="0"/>
      <w:marRight w:val="0"/>
      <w:marTop w:val="1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743">
          <w:marLeft w:val="0"/>
          <w:marRight w:val="0"/>
          <w:marTop w:val="0"/>
          <w:marBottom w:val="0"/>
          <w:divBdr>
            <w:top w:val="single" w:sz="4" w:space="0" w:color="94A4AC"/>
            <w:left w:val="single" w:sz="4" w:space="0" w:color="94A4AC"/>
            <w:bottom w:val="single" w:sz="4" w:space="0" w:color="94A4AC"/>
            <w:right w:val="single" w:sz="4" w:space="0" w:color="94A4AC"/>
          </w:divBdr>
          <w:divsChild>
            <w:div w:id="973825769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80710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4" w:space="6" w:color="A9C9FF"/>
                                    <w:right w:val="none" w:sz="0" w:space="0" w:color="auto"/>
                                  </w:divBdr>
                                  <w:divsChild>
                                    <w:div w:id="1605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0854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6002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82">
              <w:marLeft w:val="0"/>
              <w:marRight w:val="0"/>
              <w:marTop w:val="346"/>
              <w:marBottom w:val="0"/>
              <w:divBdr>
                <w:top w:val="single" w:sz="4" w:space="20" w:color="35353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28</cp:revision>
  <cp:lastPrinted>2020-09-29T11:54:00Z</cp:lastPrinted>
  <dcterms:created xsi:type="dcterms:W3CDTF">2014-06-30T08:21:00Z</dcterms:created>
  <dcterms:modified xsi:type="dcterms:W3CDTF">2022-11-20T16:01:00Z</dcterms:modified>
</cp:coreProperties>
</file>